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808C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808C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808C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B8" w:rsidRPr="003728B8" w:rsidRDefault="00DD52EE" w:rsidP="00DD52EE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3728B8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3728B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โครงการก่อสร้าง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สนามฟุต</w:t>
      </w:r>
      <w:proofErr w:type="spellStart"/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ซอล</w:t>
      </w:r>
      <w:proofErr w:type="spellEnd"/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บ้านงิ้วเฒ่า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หมู่ที่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8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ตำบลแม่สาบ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อำเภอสะเมิง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จังหวัดเชียงใหม่</w:t>
      </w:r>
      <w:r w:rsidR="003728B8" w:rsidRPr="003728B8">
        <w:rPr>
          <w:rFonts w:ascii="TH NiramitIT๙" w:hAnsi="TH NiramitIT๙" w:cs="TH NiramitIT๙"/>
          <w:spacing w:val="-2"/>
          <w:sz w:val="32"/>
          <w:szCs w:val="32"/>
          <w:u w:val="single"/>
          <w:cs/>
        </w:rPr>
        <w:t xml:space="preserve"> </w:t>
      </w:r>
    </w:p>
    <w:p w:rsidR="00DD52EE" w:rsidRPr="003728B8" w:rsidRDefault="00851D64" w:rsidP="003728B8">
      <w:pPr>
        <w:pStyle w:val="a5"/>
        <w:spacing w:after="0"/>
        <w:ind w:left="36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3728B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728B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3728B8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3728B8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808C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3728B8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3728B8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>2,457,500.00 บาท (สองล้านสี่แสนห้าหมื่นเจ็ดพันห้าร้อย</w:t>
      </w:r>
      <w:r w:rsidR="003728B8" w:rsidRPr="003728B8">
        <w:rPr>
          <w:rFonts w:ascii="TH NiramitIT๙" w:hAnsi="TH NiramitIT๙" w:cs="TH NiramitIT๙"/>
          <w:spacing w:val="-2"/>
          <w:sz w:val="32"/>
          <w:szCs w:val="32"/>
          <w:u w:val="single"/>
          <w:cs/>
        </w:rPr>
        <w:t>บาทถ้วน)</w:t>
      </w:r>
    </w:p>
    <w:p w:rsidR="00A60CA2" w:rsidRPr="007808C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8C0" w:rsidRPr="00E86E0C" w:rsidRDefault="004177BD" w:rsidP="007808C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โครงการก่อสร้าง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สนามฟุต</w:t>
      </w:r>
      <w:proofErr w:type="spellStart"/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ซอล</w:t>
      </w:r>
      <w:proofErr w:type="spellEnd"/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ขนาดกว้าง 25.00 เมตร ยาว 45.00 เมตร </w:t>
      </w:r>
      <w:r w:rsidR="003728B8" w:rsidRPr="009E5A9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 xml:space="preserve">พร้อมอุปกรณ์ประกอบสนาม และป้ายประชาสัมพันธ์ระหว่างดำเนินการ จำนวน 1 ป้าย และป้ายโครงการเมื่อแล้วเสร็จ จำนวน 1 ป้าย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 xml:space="preserve">สถานที่ก่อสร้าง 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บ้านงิ้วเฒ่า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หมู่ที่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8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ตำบลแม่สาบ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อำเภอสะเมิง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จังหวัดเชียงใหม่</w:t>
      </w:r>
      <w:r w:rsidR="003728B8" w:rsidRPr="009E5A98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 xml:space="preserve"> </w:t>
      </w:r>
      <w:r w:rsidR="00E86E0C" w:rsidRPr="009E5A98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 xml:space="preserve"> </w:t>
      </w:r>
      <w:r w:rsidR="007808C0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ตามแบบองค์การบริหารส่วนตำบลแม่สาบ</w:t>
      </w:r>
      <w:r w:rsidR="007808C0" w:rsidRPr="00E86E0C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E86E0C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E15A2E" w:rsidRPr="007808C0" w:rsidRDefault="00E15A2E" w:rsidP="00E15A2E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7F1D80" w:rsidRPr="009E5A98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/>
          <w:sz w:val="32"/>
          <w:szCs w:val="32"/>
          <w:u w:val="single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3728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AD22B3">
        <w:rPr>
          <w:rFonts w:ascii="TH NiramitIT๙" w:hAnsi="TH NiramitIT๙" w:cs="TH NiramitIT๙" w:hint="cs"/>
          <w:sz w:val="32"/>
          <w:szCs w:val="32"/>
          <w:u w:val="single"/>
          <w:cs/>
        </w:rPr>
        <w:t>18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AD22B3">
        <w:rPr>
          <w:rFonts w:ascii="TH NiramitIT๙" w:hAnsi="TH NiramitIT๙" w:cs="TH NiramitIT๙" w:hint="cs"/>
          <w:sz w:val="32"/>
          <w:szCs w:val="32"/>
          <w:u w:val="single"/>
          <w:cs/>
        </w:rPr>
        <w:t>มกราคม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9E5A98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9E5A98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="00AD22B3">
        <w:rPr>
          <w:rFonts w:ascii="TH NiramitIT๙" w:hAnsi="TH NiramitIT๙" w:cs="TH NiramitIT๙" w:hint="cs"/>
          <w:sz w:val="32"/>
          <w:szCs w:val="32"/>
          <w:u w:val="single"/>
          <w:cs/>
        </w:rPr>
        <w:t>9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เป็นเงิน   </w:t>
      </w:r>
      <w:r w:rsidR="00052954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9E5A9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 xml:space="preserve">2,475,600.00 (สองล้านสี่แสนเจ็ดหมื่นห้าพันหกร้อยบาทถ้วน)  </w:t>
      </w:r>
    </w:p>
    <w:p w:rsidR="003728B8" w:rsidRPr="003728B8" w:rsidRDefault="003728B8" w:rsidP="003728B8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3728B8" w:rsidRPr="003728B8" w:rsidRDefault="003728B8" w:rsidP="00BE2A06">
      <w:pPr>
        <w:pStyle w:val="a5"/>
        <w:spacing w:after="0"/>
        <w:ind w:left="36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9B74E7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FF31B6">
        <w:rPr>
          <w:rFonts w:ascii="TH NiramitIT๙" w:hAnsi="TH NiramitIT๙" w:cs="TH NiramitIT๙"/>
          <w:sz w:val="32"/>
          <w:szCs w:val="32"/>
        </w:rPr>
        <w:t xml:space="preserve"> </w:t>
      </w:r>
      <w:r w:rsidR="000C70EE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7808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7808C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7808C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7808C0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7808C0" w:rsidRDefault="00CC42B3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งสาวมยุรี    ไชยสุภา       </w:t>
      </w:r>
      <w:r w:rsidR="00421042" w:rsidRPr="007808C0">
        <w:rPr>
          <w:rFonts w:ascii="TH NiramitIT๙" w:hAnsi="TH NiramitIT๙" w:cs="TH NiramitIT๙"/>
          <w:sz w:val="32"/>
          <w:szCs w:val="32"/>
          <w:cs/>
        </w:rPr>
        <w:t xml:space="preserve"> ตำแหน่ง  </w:t>
      </w: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="00421042" w:rsidRPr="007808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7BA7" w:rsidRPr="007808C0" w:rsidRDefault="00C27BA7" w:rsidP="00FF31B6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FF31B6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FF31B6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FF31B6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FF31B6">
        <w:rPr>
          <w:rFonts w:ascii="TH NiramitIT๙" w:hAnsi="TH NiramitIT๙" w:cs="TH NiramitIT๙"/>
          <w:sz w:val="32"/>
          <w:szCs w:val="32"/>
          <w:cs/>
        </w:rPr>
        <w:t xml:space="preserve">      ตำแหน่ง </w:t>
      </w:r>
      <w:r w:rsidR="0025574E" w:rsidRPr="00FF31B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F31B6">
        <w:rPr>
          <w:rFonts w:ascii="TH NiramitIT๙" w:hAnsi="TH NiramitIT๙" w:cs="TH NiramitIT๙" w:hint="cs"/>
          <w:sz w:val="32"/>
          <w:szCs w:val="32"/>
          <w:cs/>
        </w:rPr>
        <w:tab/>
      </w:r>
      <w:r w:rsidR="005E3B26" w:rsidRPr="00FF31B6">
        <w:rPr>
          <w:rFonts w:ascii="TH NiramitIT๙" w:hAnsi="TH NiramitIT๙" w:cs="TH NiramitIT๙" w:hint="cs"/>
          <w:sz w:val="32"/>
          <w:szCs w:val="32"/>
          <w:cs/>
        </w:rPr>
        <w:t xml:space="preserve">หัวหน้าส่วนโยธา                    </w:t>
      </w:r>
      <w:r w:rsidRPr="00FF31B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sectPr w:rsidR="00C27BA7" w:rsidRPr="007808C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D6FEB"/>
    <w:multiLevelType w:val="multilevel"/>
    <w:tmpl w:val="F4A88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778"/>
        </w:tabs>
        <w:ind w:left="1778" w:hanging="360"/>
      </w:pPr>
      <w:rPr>
        <w:rFonts w:ascii="TH NiramitIT๙" w:eastAsia="Angsana New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35A89"/>
    <w:rsid w:val="000423C0"/>
    <w:rsid w:val="00052954"/>
    <w:rsid w:val="000C70EE"/>
    <w:rsid w:val="00116F60"/>
    <w:rsid w:val="00120F15"/>
    <w:rsid w:val="00194831"/>
    <w:rsid w:val="001F00AF"/>
    <w:rsid w:val="0025574E"/>
    <w:rsid w:val="0025702F"/>
    <w:rsid w:val="002851BF"/>
    <w:rsid w:val="003100BD"/>
    <w:rsid w:val="00355C0E"/>
    <w:rsid w:val="0037284D"/>
    <w:rsid w:val="003728B8"/>
    <w:rsid w:val="00416DCF"/>
    <w:rsid w:val="004177BD"/>
    <w:rsid w:val="00421042"/>
    <w:rsid w:val="0047104E"/>
    <w:rsid w:val="00483268"/>
    <w:rsid w:val="004C1F72"/>
    <w:rsid w:val="004D29B9"/>
    <w:rsid w:val="00553B83"/>
    <w:rsid w:val="005B15B1"/>
    <w:rsid w:val="005D6448"/>
    <w:rsid w:val="005E3B26"/>
    <w:rsid w:val="0060031C"/>
    <w:rsid w:val="00682F51"/>
    <w:rsid w:val="00715EB1"/>
    <w:rsid w:val="00716076"/>
    <w:rsid w:val="007647BF"/>
    <w:rsid w:val="007808C0"/>
    <w:rsid w:val="007F1D80"/>
    <w:rsid w:val="00826053"/>
    <w:rsid w:val="00851D64"/>
    <w:rsid w:val="008739FF"/>
    <w:rsid w:val="008B6357"/>
    <w:rsid w:val="0091006C"/>
    <w:rsid w:val="009256A1"/>
    <w:rsid w:val="009377FE"/>
    <w:rsid w:val="00976FA1"/>
    <w:rsid w:val="00994F0D"/>
    <w:rsid w:val="009B74E7"/>
    <w:rsid w:val="009D0025"/>
    <w:rsid w:val="009E5A98"/>
    <w:rsid w:val="00A60CA2"/>
    <w:rsid w:val="00A81740"/>
    <w:rsid w:val="00AD22B3"/>
    <w:rsid w:val="00BE2A06"/>
    <w:rsid w:val="00C27BA7"/>
    <w:rsid w:val="00C37AF6"/>
    <w:rsid w:val="00C54344"/>
    <w:rsid w:val="00CC42B3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86E0C"/>
    <w:rsid w:val="00ED639D"/>
    <w:rsid w:val="00F50F23"/>
    <w:rsid w:val="00FE3382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68C5-F714-431E-A4CA-8B8A06C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2015-11-03T04:22:00Z</dcterms:created>
  <dcterms:modified xsi:type="dcterms:W3CDTF">2016-01-27T09:26:00Z</dcterms:modified>
</cp:coreProperties>
</file>